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DBDFB" w14:textId="77777777" w:rsidR="00B44F58" w:rsidRPr="00380B30" w:rsidRDefault="00B44F58" w:rsidP="00B46599">
      <w:pPr>
        <w:tabs>
          <w:tab w:val="left" w:pos="-720"/>
          <w:tab w:val="left" w:pos="540"/>
        </w:tabs>
        <w:rPr>
          <w:b/>
          <w:sz w:val="16"/>
          <w:szCs w:val="16"/>
        </w:rPr>
      </w:pPr>
    </w:p>
    <w:p w14:paraId="34A23CD6" w14:textId="79793D8E" w:rsidR="00122E93" w:rsidRPr="007606F9" w:rsidRDefault="00B46599" w:rsidP="007606F9">
      <w:pPr>
        <w:tabs>
          <w:tab w:val="left" w:pos="-720"/>
          <w:tab w:val="left" w:pos="540"/>
        </w:tabs>
        <w:ind w:left="-630"/>
        <w:jc w:val="center"/>
        <w:rPr>
          <w:b/>
          <w:sz w:val="36"/>
          <w:szCs w:val="36"/>
        </w:rPr>
      </w:pPr>
      <w:r w:rsidRPr="00B46599">
        <w:rPr>
          <w:b/>
          <w:sz w:val="36"/>
          <w:szCs w:val="36"/>
        </w:rPr>
        <w:t xml:space="preserve">Unit 2 </w:t>
      </w:r>
      <w:r w:rsidR="00122E93" w:rsidRPr="00B46599">
        <w:rPr>
          <w:b/>
          <w:sz w:val="36"/>
          <w:szCs w:val="36"/>
        </w:rPr>
        <w:t>Part 1 (Events leading to Revolution)</w:t>
      </w:r>
    </w:p>
    <w:p w14:paraId="4F04A752" w14:textId="77777777" w:rsidR="00122E93" w:rsidRPr="00AE05A7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center"/>
        <w:rPr>
          <w:rFonts w:cs="Times"/>
          <w:b/>
          <w:bCs/>
          <w:sz w:val="32"/>
          <w:szCs w:val="32"/>
        </w:rPr>
      </w:pPr>
      <w:r w:rsidRPr="00AE05A7">
        <w:rPr>
          <w:rFonts w:cs="Times"/>
          <w:b/>
          <w:bCs/>
          <w:sz w:val="32"/>
          <w:szCs w:val="32"/>
        </w:rPr>
        <w:t>The Zenger Trial</w:t>
      </w:r>
    </w:p>
    <w:p w14:paraId="20C3452A" w14:textId="77777777" w:rsidR="00B44F58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In 1733 officials arrested ______________________</w:t>
      </w:r>
      <w:r w:rsidR="00B44F58" w:rsidRPr="00380B30">
        <w:rPr>
          <w:rFonts w:cs="Times"/>
        </w:rPr>
        <w:t>_____________</w:t>
      </w:r>
      <w:r w:rsidRPr="00380B30">
        <w:rPr>
          <w:rFonts w:cs="Times"/>
        </w:rPr>
        <w:t xml:space="preserve">________ for printing a false statement that damaged the reputation of New York Governor John Cosby. </w:t>
      </w:r>
    </w:p>
    <w:p w14:paraId="217E2B8A" w14:textId="77777777" w:rsidR="00B44F58" w:rsidRPr="00380B30" w:rsidRDefault="00B44F58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  <w:sz w:val="16"/>
          <w:szCs w:val="16"/>
        </w:rPr>
      </w:pPr>
    </w:p>
    <w:p w14:paraId="0093DCDE" w14:textId="177ADC57" w:rsidR="00122E93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Helvetica"/>
          <w:color w:val="000000"/>
        </w:rPr>
      </w:pPr>
      <w:r w:rsidRPr="00380B30">
        <w:rPr>
          <w:rFonts w:cs="Times"/>
        </w:rPr>
        <w:t xml:space="preserve">Zenger was the publisher of the </w:t>
      </w:r>
      <w:r w:rsidRPr="00380B30">
        <w:rPr>
          <w:rFonts w:cs="Times"/>
          <w:i/>
          <w:iCs/>
        </w:rPr>
        <w:t>New York Weekly Journal</w:t>
      </w:r>
      <w:r w:rsidRPr="00380B30">
        <w:rPr>
          <w:rFonts w:cs="Times"/>
        </w:rPr>
        <w:t xml:space="preserve"> and as such he was legally responsible for the newspapers contents. The statement made about the Governor was true. </w:t>
      </w:r>
      <w:r w:rsidRPr="00380B30">
        <w:rPr>
          <w:rFonts w:cs="Helvetica"/>
          <w:color w:val="1C1C1C"/>
        </w:rPr>
        <w:t xml:space="preserve">In defending Zenger in this landmark case, his lawyers attempted to establish the precedent that a statement, even if defamatory, is not libelous if it can be proved, </w:t>
      </w:r>
      <w:r w:rsidRPr="00380B30">
        <w:rPr>
          <w:rFonts w:cs="Helvetica"/>
          <w:color w:val="000000"/>
        </w:rPr>
        <w:t xml:space="preserve">thus affirming </w:t>
      </w:r>
      <w:r w:rsidR="00B46599">
        <w:rPr>
          <w:rFonts w:cs="Helvetica"/>
          <w:color w:val="000000"/>
        </w:rPr>
        <w:t>________________________________</w:t>
      </w:r>
      <w:r w:rsidRPr="00380B30">
        <w:rPr>
          <w:rFonts w:cs="Helvetica"/>
          <w:color w:val="000000"/>
        </w:rPr>
        <w:t xml:space="preserve"> in America.</w:t>
      </w:r>
    </w:p>
    <w:p w14:paraId="438CEF97" w14:textId="77777777" w:rsidR="00122E93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Helvetica"/>
          <w:color w:val="000000"/>
          <w:sz w:val="16"/>
          <w:szCs w:val="16"/>
        </w:rPr>
      </w:pPr>
    </w:p>
    <w:p w14:paraId="6CAA20AE" w14:textId="4FCC66C6" w:rsidR="00B44F58" w:rsidRPr="00AE05A7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center"/>
        <w:rPr>
          <w:rFonts w:cs="Times"/>
          <w:b/>
          <w:bCs/>
          <w:sz w:val="32"/>
          <w:szCs w:val="32"/>
        </w:rPr>
      </w:pPr>
      <w:r w:rsidRPr="00AE05A7">
        <w:rPr>
          <w:rFonts w:cs="Times"/>
          <w:b/>
          <w:bCs/>
          <w:sz w:val="32"/>
          <w:szCs w:val="32"/>
        </w:rPr>
        <w:t>Colonial Trade</w:t>
      </w:r>
    </w:p>
    <w:p w14:paraId="55B49E95" w14:textId="2D081584" w:rsidR="00B44F58" w:rsidRDefault="00B44F58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 xml:space="preserve">What is </w:t>
      </w:r>
      <w:r w:rsidRPr="00B46599">
        <w:rPr>
          <w:rFonts w:cs="Times"/>
          <w:b/>
        </w:rPr>
        <w:t>Mercantilism</w:t>
      </w:r>
      <w:r w:rsidRPr="00380B30">
        <w:rPr>
          <w:rFonts w:cs="Times"/>
        </w:rPr>
        <w:t>?</w:t>
      </w:r>
    </w:p>
    <w:p w14:paraId="5F63B644" w14:textId="77777777" w:rsidR="00B46599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</w:p>
    <w:p w14:paraId="55EFEFAD" w14:textId="77777777" w:rsidR="00B46599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both"/>
        <w:rPr>
          <w:rFonts w:cs="Times"/>
          <w:b/>
          <w:sz w:val="32"/>
          <w:szCs w:val="32"/>
        </w:rPr>
      </w:pPr>
    </w:p>
    <w:p w14:paraId="2BFE14B3" w14:textId="70916998" w:rsidR="00B46599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both"/>
        <w:rPr>
          <w:rFonts w:cs="Times"/>
          <w:b/>
        </w:rPr>
      </w:pPr>
      <w:r w:rsidRPr="00B46599">
        <w:rPr>
          <w:rFonts w:cs="Times"/>
          <w:b/>
        </w:rPr>
        <w:t xml:space="preserve">Explain in as much detail the problem with Salutary Neglect </w:t>
      </w:r>
    </w:p>
    <w:p w14:paraId="70CAA466" w14:textId="77777777" w:rsidR="00B46599" w:rsidRPr="00B46599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both"/>
        <w:rPr>
          <w:rFonts w:cs="Times"/>
          <w:b/>
        </w:rPr>
      </w:pPr>
    </w:p>
    <w:p w14:paraId="158CCF0D" w14:textId="77777777" w:rsidR="00B46599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both"/>
        <w:rPr>
          <w:rFonts w:cs="Times"/>
          <w:b/>
        </w:rPr>
      </w:pPr>
    </w:p>
    <w:p w14:paraId="5A045E05" w14:textId="77777777" w:rsidR="007606F9" w:rsidRPr="00B46599" w:rsidRDefault="007606F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both"/>
        <w:rPr>
          <w:rFonts w:cs="Times"/>
          <w:b/>
        </w:rPr>
      </w:pPr>
    </w:p>
    <w:p w14:paraId="4E5185F2" w14:textId="77777777" w:rsidR="00B46599" w:rsidRPr="00380B30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</w:p>
    <w:p w14:paraId="4816DE75" w14:textId="77777777" w:rsidR="00122E93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</w:p>
    <w:p w14:paraId="306119F4" w14:textId="77777777" w:rsidR="00122E93" w:rsidRPr="00AE05A7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center"/>
        <w:rPr>
          <w:rFonts w:cs="Times"/>
          <w:b/>
          <w:bCs/>
          <w:sz w:val="32"/>
          <w:szCs w:val="32"/>
        </w:rPr>
      </w:pPr>
      <w:r w:rsidRPr="00AE05A7">
        <w:rPr>
          <w:rFonts w:cs="Times"/>
          <w:b/>
          <w:bCs/>
          <w:sz w:val="32"/>
          <w:szCs w:val="32"/>
        </w:rPr>
        <w:t>Great Awakening</w:t>
      </w:r>
    </w:p>
    <w:p w14:paraId="182D6B40" w14:textId="2A2E4591" w:rsidR="00122E93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 xml:space="preserve">• </w:t>
      </w:r>
      <w:r w:rsidRPr="00380B30">
        <w:rPr>
          <w:rFonts w:cs="Times"/>
          <w:b/>
          <w:bCs/>
        </w:rPr>
        <w:t>_________________________</w:t>
      </w:r>
      <w:r w:rsidRPr="00380B30">
        <w:rPr>
          <w:rFonts w:cs="Times"/>
        </w:rPr>
        <w:t xml:space="preserve">__ </w:t>
      </w:r>
      <w:proofErr w:type="gramStart"/>
      <w:r w:rsidRPr="00380B30">
        <w:rPr>
          <w:rFonts w:cs="Times"/>
        </w:rPr>
        <w:t>was</w:t>
      </w:r>
      <w:proofErr w:type="gramEnd"/>
      <w:r w:rsidRPr="00380B30">
        <w:rPr>
          <w:rFonts w:cs="Times"/>
        </w:rPr>
        <w:t xml:space="preserve"> a religious Christian movement that swept the colonies in the 1730s &amp; 1740s. Religious leaders focused on spiritual equality for all people, which led many colonists to start demanding more ________________</w:t>
      </w:r>
      <w:r w:rsidR="00B44F58" w:rsidRPr="00380B30">
        <w:rPr>
          <w:rFonts w:cs="Times"/>
        </w:rPr>
        <w:t>_________</w:t>
      </w:r>
      <w:r w:rsidRPr="00380B30">
        <w:rPr>
          <w:rFonts w:cs="Times"/>
        </w:rPr>
        <w:t xml:space="preserve">_______ equality. </w:t>
      </w:r>
    </w:p>
    <w:p w14:paraId="21784647" w14:textId="77777777" w:rsidR="00122E93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 These Revivals became popular places to talk about political and social issues and changes.</w:t>
      </w:r>
    </w:p>
    <w:p w14:paraId="1E2CC4F9" w14:textId="50BFF81C" w:rsidR="00122E93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 ____________________</w:t>
      </w:r>
      <w:r w:rsidR="00B46599">
        <w:rPr>
          <w:rFonts w:cs="Times"/>
        </w:rPr>
        <w:t>_____</w:t>
      </w:r>
      <w:r w:rsidRPr="00380B30">
        <w:rPr>
          <w:rFonts w:cs="Times"/>
        </w:rPr>
        <w:t>___(Mass) was one of the most important leaders of the Great Awakening.</w:t>
      </w:r>
    </w:p>
    <w:p w14:paraId="533E808D" w14:textId="5A932522" w:rsidR="007606F9" w:rsidRPr="00380B30" w:rsidRDefault="007606F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</w:t>
      </w:r>
      <w:r>
        <w:rPr>
          <w:rFonts w:cs="Times"/>
        </w:rPr>
        <w:t xml:space="preserve"> </w:t>
      </w:r>
      <w:proofErr w:type="gramStart"/>
      <w:r w:rsidRPr="0082636D">
        <w:rPr>
          <w:rFonts w:cs="Cambria"/>
          <w:color w:val="000000"/>
        </w:rPr>
        <w:t>Another</w:t>
      </w:r>
      <w:proofErr w:type="gramEnd"/>
      <w:r w:rsidRPr="0082636D">
        <w:rPr>
          <w:rFonts w:cs="Cambria"/>
          <w:color w:val="000000"/>
        </w:rPr>
        <w:t xml:space="preserve"> important Great Awakening leader was an English Minister named </w:t>
      </w:r>
      <w:r>
        <w:rPr>
          <w:rFonts w:cs="Cambria"/>
          <w:b/>
          <w:color w:val="000000"/>
          <w:u w:val="single"/>
        </w:rPr>
        <w:t>George Whitefield</w:t>
      </w:r>
      <w:r w:rsidRPr="0082636D">
        <w:rPr>
          <w:rFonts w:cs="Cambria"/>
          <w:color w:val="000000"/>
        </w:rPr>
        <w:t>.</w:t>
      </w:r>
    </w:p>
    <w:p w14:paraId="368D3A42" w14:textId="77777777" w:rsidR="00122E93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</w:p>
    <w:p w14:paraId="6300B97C" w14:textId="77777777" w:rsidR="00122E93" w:rsidRPr="00AE05A7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center"/>
        <w:rPr>
          <w:rFonts w:cs="Times"/>
          <w:b/>
          <w:bCs/>
          <w:sz w:val="32"/>
          <w:szCs w:val="32"/>
        </w:rPr>
      </w:pPr>
      <w:r w:rsidRPr="00AE05A7">
        <w:rPr>
          <w:rFonts w:cs="Times"/>
          <w:b/>
          <w:bCs/>
          <w:sz w:val="32"/>
          <w:szCs w:val="32"/>
        </w:rPr>
        <w:t>French and Indian War</w:t>
      </w:r>
    </w:p>
    <w:p w14:paraId="2DD8BD23" w14:textId="589BB911" w:rsidR="00122E93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proofErr w:type="gramStart"/>
      <w:r w:rsidRPr="00380B30">
        <w:rPr>
          <w:rFonts w:cs="Times"/>
        </w:rPr>
        <w:t>• Fought between ______</w:t>
      </w:r>
      <w:r w:rsidR="00B44F58" w:rsidRPr="00380B30">
        <w:rPr>
          <w:rFonts w:cs="Times"/>
        </w:rPr>
        <w:t>_____</w:t>
      </w:r>
      <w:r w:rsidRPr="00380B30">
        <w:rPr>
          <w:rFonts w:cs="Times"/>
        </w:rPr>
        <w:t>_______ &amp; its Indian allies and ______</w:t>
      </w:r>
      <w:r w:rsidR="00B44F58" w:rsidRPr="00380B30">
        <w:rPr>
          <w:rFonts w:cs="Times"/>
        </w:rPr>
        <w:t>___</w:t>
      </w:r>
      <w:r w:rsidRPr="00380B30">
        <w:rPr>
          <w:rFonts w:cs="Times"/>
        </w:rPr>
        <w:t>__________ &amp; its Indian allies.</w:t>
      </w:r>
      <w:proofErr w:type="gramEnd"/>
    </w:p>
    <w:p w14:paraId="6EDCC18D" w14:textId="6917A414" w:rsidR="00122E93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•France and Britain struggled for control of ___________</w:t>
      </w:r>
      <w:r w:rsidR="00B44F58" w:rsidRPr="00380B30">
        <w:rPr>
          <w:rFonts w:cs="Times"/>
        </w:rPr>
        <w:t>____</w:t>
      </w:r>
      <w:r w:rsidRPr="00380B30">
        <w:rPr>
          <w:rFonts w:cs="Times"/>
        </w:rPr>
        <w:t>___________________ in the late 1600s.</w:t>
      </w:r>
    </w:p>
    <w:p w14:paraId="25FA3642" w14:textId="77777777" w:rsidR="00122E93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•The French and Indian War started in 1754.</w:t>
      </w:r>
    </w:p>
    <w:p w14:paraId="0B005B85" w14:textId="4AFE8A7A" w:rsidR="00122E93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•The turning point came when the British captured _________</w:t>
      </w:r>
      <w:r w:rsidR="00B44F58" w:rsidRPr="00380B30">
        <w:rPr>
          <w:rFonts w:cs="Times"/>
        </w:rPr>
        <w:t>_______</w:t>
      </w:r>
      <w:r w:rsidRPr="00380B30">
        <w:rPr>
          <w:rFonts w:cs="Times"/>
        </w:rPr>
        <w:t>_________________ in 1759.</w:t>
      </w:r>
    </w:p>
    <w:p w14:paraId="67EC90BB" w14:textId="77777777" w:rsidR="007606F9" w:rsidRDefault="007606F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</w:p>
    <w:p w14:paraId="50B03E8A" w14:textId="77777777" w:rsidR="007606F9" w:rsidRPr="00AE05A7" w:rsidRDefault="007606F9" w:rsidP="007606F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center"/>
        <w:rPr>
          <w:rFonts w:cs="Times"/>
          <w:b/>
          <w:sz w:val="32"/>
          <w:szCs w:val="32"/>
        </w:rPr>
      </w:pPr>
      <w:r w:rsidRPr="00AE05A7">
        <w:rPr>
          <w:rFonts w:cs="Times"/>
          <w:b/>
          <w:sz w:val="32"/>
          <w:szCs w:val="32"/>
        </w:rPr>
        <w:t>Fort Loudon</w:t>
      </w:r>
    </w:p>
    <w:p w14:paraId="145C0F8C" w14:textId="77777777" w:rsidR="007606F9" w:rsidRPr="00F7621E" w:rsidRDefault="007606F9" w:rsidP="007606F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Pr="00F7621E">
        <w:rPr>
          <w:rFonts w:cs="Times"/>
        </w:rPr>
        <w:t>By 1754, Britain was at war with _______</w:t>
      </w:r>
      <w:r>
        <w:rPr>
          <w:rFonts w:cs="Times"/>
        </w:rPr>
        <w:t>______</w:t>
      </w:r>
      <w:r w:rsidRPr="00F7621E">
        <w:rPr>
          <w:rFonts w:cs="Times"/>
        </w:rPr>
        <w:t>_________with their Native Americans Allies.  To keep the loyalty of the ____</w:t>
      </w:r>
      <w:r>
        <w:rPr>
          <w:rFonts w:cs="Times"/>
        </w:rPr>
        <w:t>_</w:t>
      </w:r>
      <w:r w:rsidRPr="00F7621E">
        <w:rPr>
          <w:rFonts w:cs="Times"/>
        </w:rPr>
        <w:t>___________________, the British built Fort Loudon. (Monroe, TN)</w:t>
      </w:r>
    </w:p>
    <w:p w14:paraId="2ACD386A" w14:textId="77777777" w:rsidR="007606F9" w:rsidRPr="00F7621E" w:rsidRDefault="007606F9" w:rsidP="007606F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Pr="00F7621E">
        <w:rPr>
          <w:rFonts w:cs="Times"/>
        </w:rPr>
        <w:t>The fort was meant to protect the _________</w:t>
      </w:r>
      <w:r>
        <w:rPr>
          <w:rFonts w:cs="Times"/>
        </w:rPr>
        <w:t>______________</w:t>
      </w:r>
      <w:r w:rsidRPr="00F7621E">
        <w:rPr>
          <w:rFonts w:cs="Times"/>
        </w:rPr>
        <w:t>__________ from the French, however they were having conflicts with the British settlers.</w:t>
      </w:r>
    </w:p>
    <w:p w14:paraId="1DFA0A16" w14:textId="77777777" w:rsidR="007606F9" w:rsidRDefault="007606F9" w:rsidP="007606F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Pr="00F7621E">
        <w:rPr>
          <w:rFonts w:cs="Times"/>
        </w:rPr>
        <w:t>In 1760, ________________</w:t>
      </w:r>
      <w:r>
        <w:rPr>
          <w:rFonts w:cs="Times"/>
        </w:rPr>
        <w:t>________</w:t>
      </w:r>
      <w:r w:rsidRPr="00F7621E">
        <w:rPr>
          <w:rFonts w:cs="Times"/>
        </w:rPr>
        <w:t>____ attacked For</w:t>
      </w:r>
      <w:r>
        <w:rPr>
          <w:rFonts w:cs="Times"/>
        </w:rPr>
        <w:t>t</w:t>
      </w:r>
      <w:r w:rsidRPr="00F7621E">
        <w:rPr>
          <w:rFonts w:cs="Times"/>
        </w:rPr>
        <w:t xml:space="preserve"> Loudon and massacred the British Soldiers. </w:t>
      </w:r>
    </w:p>
    <w:p w14:paraId="1C619DB9" w14:textId="77777777" w:rsidR="007606F9" w:rsidRPr="00F7621E" w:rsidRDefault="007606F9" w:rsidP="007606F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>- This put a huge strain on the British/Cherokee relations after the war was over.</w:t>
      </w:r>
    </w:p>
    <w:p w14:paraId="27C3B31E" w14:textId="77777777" w:rsidR="00122E93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</w:p>
    <w:p w14:paraId="19BB4969" w14:textId="77777777" w:rsidR="00122E93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•Finally, in 1763 Britain and France signed the ________________________, officially ending the French &amp; Indian War. Britain won the French and Indian War</w:t>
      </w:r>
    </w:p>
    <w:p w14:paraId="40FC0DDF" w14:textId="77777777" w:rsidR="00122E93" w:rsidRPr="00380B30" w:rsidRDefault="00122E93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•Britain gained _________________________ and all the _____________ land east of the Mississippi River, except ______________________. Britain also gained ____________________ from Spain.</w:t>
      </w:r>
    </w:p>
    <w:p w14:paraId="7396595D" w14:textId="77777777" w:rsidR="007606F9" w:rsidRDefault="00122E93" w:rsidP="007606F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 The Treaty of Paris changed the balance of power in  _________________________. Soon British settlers moved _______________ to find new land.</w:t>
      </w:r>
    </w:p>
    <w:p w14:paraId="061B0AB4" w14:textId="69EF3F84" w:rsidR="00B46599" w:rsidRDefault="00B46599" w:rsidP="007606F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  <w:b/>
          <w:bCs/>
          <w:sz w:val="28"/>
          <w:szCs w:val="28"/>
        </w:rPr>
      </w:pPr>
      <w:r>
        <w:rPr>
          <w:rFonts w:cs="Times"/>
          <w:b/>
          <w:bCs/>
          <w:sz w:val="28"/>
          <w:szCs w:val="28"/>
        </w:rPr>
        <w:lastRenderedPageBreak/>
        <w:t>**</w:t>
      </w:r>
      <w:r w:rsidRPr="00B46599">
        <w:rPr>
          <w:rFonts w:cs="Times"/>
          <w:b/>
          <w:bCs/>
          <w:sz w:val="28"/>
          <w:szCs w:val="28"/>
        </w:rPr>
        <w:t xml:space="preserve">How did Ben Franklin’s “Join or Die” cartoon unite the colonies? </w:t>
      </w:r>
    </w:p>
    <w:p w14:paraId="1A64992D" w14:textId="77777777" w:rsidR="007606F9" w:rsidRDefault="007606F9" w:rsidP="007606F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  <w:b/>
          <w:bCs/>
          <w:sz w:val="28"/>
          <w:szCs w:val="28"/>
        </w:rPr>
      </w:pPr>
    </w:p>
    <w:p w14:paraId="20550E3E" w14:textId="77777777" w:rsidR="007606F9" w:rsidRDefault="007606F9" w:rsidP="007606F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  <w:b/>
          <w:bCs/>
          <w:sz w:val="28"/>
          <w:szCs w:val="28"/>
        </w:rPr>
      </w:pPr>
    </w:p>
    <w:p w14:paraId="7A103185" w14:textId="77777777" w:rsidR="007606F9" w:rsidRPr="007606F9" w:rsidRDefault="007606F9" w:rsidP="007606F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bookmarkStart w:id="0" w:name="_GoBack"/>
      <w:bookmarkEnd w:id="0"/>
    </w:p>
    <w:p w14:paraId="56765A67" w14:textId="1B30BA4F" w:rsidR="00B46599" w:rsidRPr="00B46599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  <w:b/>
          <w:bCs/>
          <w:sz w:val="28"/>
          <w:szCs w:val="28"/>
        </w:rPr>
      </w:pPr>
      <w:r w:rsidRPr="00B46599">
        <w:rPr>
          <w:rFonts w:cs="Times"/>
          <w:b/>
          <w:bCs/>
          <w:sz w:val="28"/>
          <w:szCs w:val="28"/>
        </w:rPr>
        <w:t xml:space="preserve">List the 5 major Effects of the French &amp; Indian War: </w:t>
      </w:r>
      <w:r w:rsidRPr="00B46599">
        <w:rPr>
          <w:rFonts w:cs="Times"/>
          <w:bCs/>
          <w:sz w:val="28"/>
          <w:szCs w:val="28"/>
        </w:rPr>
        <w:t>look at page 146</w:t>
      </w:r>
    </w:p>
    <w:p w14:paraId="15771868" w14:textId="682792C3" w:rsidR="00B46599" w:rsidRPr="00B46599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  <w:bCs/>
          <w:sz w:val="28"/>
          <w:szCs w:val="28"/>
        </w:rPr>
      </w:pPr>
      <w:r w:rsidRPr="00B46599">
        <w:rPr>
          <w:rFonts w:cs="Times"/>
          <w:b/>
          <w:bCs/>
          <w:sz w:val="28"/>
          <w:szCs w:val="28"/>
        </w:rPr>
        <w:tab/>
      </w:r>
      <w:r w:rsidRPr="00B46599">
        <w:rPr>
          <w:rFonts w:cs="Times"/>
          <w:bCs/>
          <w:sz w:val="28"/>
          <w:szCs w:val="28"/>
        </w:rPr>
        <w:t>1.</w:t>
      </w:r>
    </w:p>
    <w:p w14:paraId="58FC7529" w14:textId="2946B3B7" w:rsidR="00B46599" w:rsidRPr="00B46599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  <w:bCs/>
          <w:sz w:val="28"/>
          <w:szCs w:val="28"/>
        </w:rPr>
      </w:pPr>
      <w:r w:rsidRPr="00B46599">
        <w:rPr>
          <w:rFonts w:cs="Times"/>
          <w:bCs/>
          <w:sz w:val="28"/>
          <w:szCs w:val="28"/>
        </w:rPr>
        <w:tab/>
        <w:t>2.</w:t>
      </w:r>
    </w:p>
    <w:p w14:paraId="5136401F" w14:textId="160DEAE9" w:rsidR="00B46599" w:rsidRPr="00B46599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  <w:bCs/>
          <w:sz w:val="28"/>
          <w:szCs w:val="28"/>
        </w:rPr>
      </w:pPr>
      <w:r w:rsidRPr="00B46599">
        <w:rPr>
          <w:rFonts w:cs="Times"/>
          <w:bCs/>
          <w:sz w:val="28"/>
          <w:szCs w:val="28"/>
        </w:rPr>
        <w:tab/>
        <w:t>3.</w:t>
      </w:r>
    </w:p>
    <w:p w14:paraId="18692DC7" w14:textId="3AB9E8D6" w:rsidR="00B46599" w:rsidRPr="00B46599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  <w:bCs/>
          <w:sz w:val="28"/>
          <w:szCs w:val="28"/>
        </w:rPr>
      </w:pPr>
      <w:r w:rsidRPr="00B46599">
        <w:rPr>
          <w:rFonts w:cs="Times"/>
          <w:bCs/>
          <w:sz w:val="28"/>
          <w:szCs w:val="28"/>
        </w:rPr>
        <w:tab/>
        <w:t xml:space="preserve">4. </w:t>
      </w:r>
    </w:p>
    <w:p w14:paraId="2EF9A84A" w14:textId="09263E4D" w:rsidR="00B46599" w:rsidRPr="00B46599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  <w:bCs/>
          <w:sz w:val="28"/>
          <w:szCs w:val="28"/>
        </w:rPr>
      </w:pPr>
      <w:r w:rsidRPr="00B46599">
        <w:rPr>
          <w:rFonts w:cs="Times"/>
          <w:bCs/>
          <w:sz w:val="28"/>
          <w:szCs w:val="28"/>
        </w:rPr>
        <w:tab/>
        <w:t xml:space="preserve">5. </w:t>
      </w:r>
    </w:p>
    <w:p w14:paraId="15E768E8" w14:textId="77777777" w:rsidR="00B46599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center"/>
        <w:rPr>
          <w:rFonts w:cs="Times"/>
          <w:b/>
          <w:bCs/>
          <w:sz w:val="32"/>
          <w:szCs w:val="32"/>
        </w:rPr>
      </w:pPr>
    </w:p>
    <w:p w14:paraId="1C148D06" w14:textId="77777777" w:rsidR="00F7621E" w:rsidRPr="00AE05A7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center"/>
        <w:rPr>
          <w:rFonts w:cs="Times"/>
          <w:b/>
          <w:bCs/>
          <w:sz w:val="32"/>
          <w:szCs w:val="32"/>
        </w:rPr>
      </w:pPr>
      <w:r w:rsidRPr="00AE05A7">
        <w:rPr>
          <w:rFonts w:cs="Times"/>
          <w:b/>
          <w:bCs/>
          <w:sz w:val="32"/>
          <w:szCs w:val="32"/>
        </w:rPr>
        <w:t>The Western Frontier</w:t>
      </w:r>
    </w:p>
    <w:p w14:paraId="5B72CF6F" w14:textId="77777777" w:rsidR="00F7621E" w:rsidRPr="00380B30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•Most colonial settlements had been made along the Atlantic coast.</w:t>
      </w:r>
    </w:p>
    <w:p w14:paraId="5E8CAE43" w14:textId="77777777" w:rsidR="00F7621E" w:rsidRPr="00380B30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•Colonial settlers, or pioneers, began to move west after the war.</w:t>
      </w:r>
    </w:p>
    <w:p w14:paraId="5606317B" w14:textId="77777777" w:rsidR="00F7621E" w:rsidRPr="00380B30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•Indians led by _______________________________ rebelled against new British settlements in 1763.</w:t>
      </w:r>
    </w:p>
    <w:p w14:paraId="053AF2B0" w14:textId="6305A5A9" w:rsidR="00041A4B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 w:rsidRPr="00380B30">
        <w:rPr>
          <w:rFonts w:cs="Times"/>
        </w:rPr>
        <w:t>•To avoid conflict, King George III issued the _____________________________________</w:t>
      </w:r>
      <w:proofErr w:type="gramStart"/>
      <w:r w:rsidRPr="00380B30">
        <w:rPr>
          <w:rFonts w:cs="Times"/>
        </w:rPr>
        <w:t>_ ,</w:t>
      </w:r>
      <w:proofErr w:type="gramEnd"/>
      <w:r w:rsidRPr="00380B30">
        <w:rPr>
          <w:rFonts w:cs="Times"/>
        </w:rPr>
        <w:t xml:space="preserve"> which banned settlement west of the Appalachian Mountains, because they didn’t want to protect them.</w:t>
      </w:r>
    </w:p>
    <w:p w14:paraId="2911D41E" w14:textId="77777777" w:rsidR="00B46599" w:rsidRPr="00B44F58" w:rsidRDefault="00B46599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</w:p>
    <w:p w14:paraId="417D0608" w14:textId="77777777" w:rsidR="00041A4B" w:rsidRPr="00AE05A7" w:rsidRDefault="00041A4B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center"/>
        <w:rPr>
          <w:rFonts w:cs="Times"/>
          <w:b/>
          <w:sz w:val="32"/>
          <w:szCs w:val="32"/>
        </w:rPr>
      </w:pPr>
      <w:r w:rsidRPr="00AE05A7">
        <w:rPr>
          <w:rFonts w:cs="Times"/>
          <w:b/>
          <w:sz w:val="32"/>
          <w:szCs w:val="32"/>
        </w:rPr>
        <w:t>Land in the West</w:t>
      </w:r>
    </w:p>
    <w:p w14:paraId="745D2E4E" w14:textId="5DC52750" w:rsidR="00041A4B" w:rsidRPr="00F7621E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1C068B" w:rsidRPr="00F7621E">
        <w:rPr>
          <w:rFonts w:cs="Times"/>
        </w:rPr>
        <w:t>Frontiersmen called ____________</w:t>
      </w:r>
      <w:r>
        <w:rPr>
          <w:rFonts w:cs="Times"/>
        </w:rPr>
        <w:t>__________</w:t>
      </w:r>
      <w:r w:rsidR="001C068B" w:rsidRPr="00F7621E">
        <w:rPr>
          <w:rFonts w:cs="Times"/>
        </w:rPr>
        <w:t>_______</w:t>
      </w:r>
      <w:proofErr w:type="gramStart"/>
      <w:r w:rsidR="001C068B" w:rsidRPr="00F7621E">
        <w:rPr>
          <w:rFonts w:cs="Times"/>
        </w:rPr>
        <w:t>_,</w:t>
      </w:r>
      <w:proofErr w:type="gramEnd"/>
      <w:r w:rsidR="001C068B" w:rsidRPr="00F7621E">
        <w:rPr>
          <w:rFonts w:cs="Times"/>
        </w:rPr>
        <w:t xml:space="preserve"> would go into he Appalachians to explore and map the lands as well as hunting. Theses explorers would establish the first settlements in the Cumberland Gap (Tennessee).</w:t>
      </w:r>
    </w:p>
    <w:p w14:paraId="35C65887" w14:textId="2BBBB7C9" w:rsidR="001C068B" w:rsidRPr="00F7621E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1C068B" w:rsidRPr="00F7621E">
        <w:rPr>
          <w:rFonts w:cs="Times"/>
        </w:rPr>
        <w:t>____________________</w:t>
      </w:r>
      <w:r>
        <w:rPr>
          <w:rFonts w:cs="Times"/>
        </w:rPr>
        <w:t>______</w:t>
      </w:r>
      <w:r w:rsidR="001C068B" w:rsidRPr="00F7621E">
        <w:rPr>
          <w:rFonts w:cs="Times"/>
        </w:rPr>
        <w:t xml:space="preserve">_____ </w:t>
      </w:r>
      <w:proofErr w:type="gramStart"/>
      <w:r w:rsidR="001C068B" w:rsidRPr="00F7621E">
        <w:rPr>
          <w:rFonts w:cs="Times"/>
        </w:rPr>
        <w:t>would</w:t>
      </w:r>
      <w:proofErr w:type="gramEnd"/>
      <w:r w:rsidR="001C068B" w:rsidRPr="00F7621E">
        <w:rPr>
          <w:rFonts w:cs="Times"/>
        </w:rPr>
        <w:t xml:space="preserve"> lead an expedition into the Appalachian Mountains and found/name the </w:t>
      </w:r>
      <w:r w:rsidR="00AE409D" w:rsidRPr="00F7621E">
        <w:rPr>
          <w:rFonts w:cs="Times"/>
        </w:rPr>
        <w:t>passageway through the Mountains the _____________________________.</w:t>
      </w:r>
    </w:p>
    <w:p w14:paraId="153F05FE" w14:textId="207A7E8C" w:rsidR="00AE409D" w:rsidRPr="00F7621E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AE409D" w:rsidRPr="00F7621E">
        <w:rPr>
          <w:rFonts w:cs="Times"/>
        </w:rPr>
        <w:t>___________________</w:t>
      </w:r>
      <w:r>
        <w:rPr>
          <w:rFonts w:cs="Times"/>
        </w:rPr>
        <w:t>____</w:t>
      </w:r>
      <w:r w:rsidR="00AE409D" w:rsidRPr="00F7621E">
        <w:rPr>
          <w:rFonts w:cs="Times"/>
        </w:rPr>
        <w:t xml:space="preserve">_________ </w:t>
      </w:r>
      <w:proofErr w:type="gramStart"/>
      <w:r w:rsidR="00AE409D" w:rsidRPr="00F7621E">
        <w:rPr>
          <w:rFonts w:cs="Times"/>
        </w:rPr>
        <w:t>was</w:t>
      </w:r>
      <w:proofErr w:type="gramEnd"/>
      <w:r w:rsidR="00AE409D" w:rsidRPr="00F7621E">
        <w:rPr>
          <w:rFonts w:cs="Times"/>
        </w:rPr>
        <w:t xml:space="preserve"> the first white settler in TN. Settled on the Watauga River in 1768.</w:t>
      </w:r>
    </w:p>
    <w:p w14:paraId="416ECFD2" w14:textId="77777777" w:rsidR="00F7621E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</w:p>
    <w:p w14:paraId="2DD597AC" w14:textId="5327959D" w:rsidR="00B9210B" w:rsidRPr="00F7621E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B9210B" w:rsidRPr="00F7621E">
        <w:rPr>
          <w:rFonts w:cs="Times"/>
        </w:rPr>
        <w:t xml:space="preserve">_______________________________ </w:t>
      </w:r>
      <w:proofErr w:type="gramStart"/>
      <w:r w:rsidR="00B9210B" w:rsidRPr="00F7621E">
        <w:rPr>
          <w:rFonts w:cs="Times"/>
        </w:rPr>
        <w:t>was</w:t>
      </w:r>
      <w:proofErr w:type="gramEnd"/>
      <w:r w:rsidR="00B9210B" w:rsidRPr="00F7621E">
        <w:rPr>
          <w:rFonts w:cs="Times"/>
        </w:rPr>
        <w:t xml:space="preserve"> the most famous member of the </w:t>
      </w:r>
      <w:proofErr w:type="spellStart"/>
      <w:r w:rsidR="00B9210B" w:rsidRPr="00F7621E">
        <w:rPr>
          <w:rFonts w:cs="Times"/>
        </w:rPr>
        <w:t>Watuaga</w:t>
      </w:r>
      <w:proofErr w:type="spellEnd"/>
      <w:r w:rsidR="00B9210B" w:rsidRPr="00F7621E">
        <w:rPr>
          <w:rFonts w:cs="Times"/>
        </w:rPr>
        <w:t xml:space="preserve"> Association. He was hired to explore and settle </w:t>
      </w:r>
      <w:proofErr w:type="gramStart"/>
      <w:r w:rsidR="00B9210B" w:rsidRPr="00F7621E">
        <w:rPr>
          <w:rFonts w:cs="Times"/>
        </w:rPr>
        <w:t>the are</w:t>
      </w:r>
      <w:proofErr w:type="gramEnd"/>
      <w:r w:rsidR="00B9210B" w:rsidRPr="00F7621E">
        <w:rPr>
          <w:rFonts w:cs="Times"/>
        </w:rPr>
        <w:t xml:space="preserve"> that was purchased by members of this group.</w:t>
      </w:r>
      <w:r w:rsidR="00DF700F" w:rsidRPr="00F7621E">
        <w:rPr>
          <w:rFonts w:cs="Times"/>
        </w:rPr>
        <w:t xml:space="preserve"> His group helped clear and create the __________________________. This road became the main route across the Appalachians. </w:t>
      </w:r>
    </w:p>
    <w:p w14:paraId="76287660" w14:textId="22D6DA52" w:rsidR="001D7CE1" w:rsidRPr="00F7621E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1D7CE1" w:rsidRPr="00F7621E">
        <w:rPr>
          <w:rFonts w:cs="Times"/>
        </w:rPr>
        <w:t xml:space="preserve">_________________________________ </w:t>
      </w:r>
      <w:proofErr w:type="gramStart"/>
      <w:r w:rsidR="001D7CE1" w:rsidRPr="00F7621E">
        <w:rPr>
          <w:rFonts w:cs="Times"/>
        </w:rPr>
        <w:t>one</w:t>
      </w:r>
      <w:proofErr w:type="gramEnd"/>
      <w:r w:rsidR="001D7CE1" w:rsidRPr="00F7621E">
        <w:rPr>
          <w:rFonts w:cs="Times"/>
        </w:rPr>
        <w:t xml:space="preserve"> of the original Cumberland settlers and was a long hunter in Middle Tennessee.</w:t>
      </w:r>
    </w:p>
    <w:p w14:paraId="0952395D" w14:textId="77777777" w:rsidR="004758F0" w:rsidRPr="00B44F58" w:rsidRDefault="004758F0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</w:p>
    <w:p w14:paraId="326F5B42" w14:textId="77777777" w:rsidR="004758F0" w:rsidRPr="00AE05A7" w:rsidRDefault="004758F0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center"/>
        <w:rPr>
          <w:rFonts w:cs="Times"/>
          <w:b/>
          <w:sz w:val="32"/>
          <w:szCs w:val="32"/>
        </w:rPr>
      </w:pPr>
      <w:r w:rsidRPr="00AE05A7">
        <w:rPr>
          <w:rFonts w:cs="Times"/>
          <w:b/>
          <w:sz w:val="32"/>
          <w:szCs w:val="32"/>
        </w:rPr>
        <w:t>Watauga Settlement</w:t>
      </w:r>
    </w:p>
    <w:p w14:paraId="750CCED6" w14:textId="0F98318A" w:rsidR="004758F0" w:rsidRPr="00F7621E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B9210B" w:rsidRPr="00F7621E">
        <w:rPr>
          <w:rFonts w:cs="Times"/>
        </w:rPr>
        <w:t>A group of farmers</w:t>
      </w:r>
      <w:r w:rsidR="004758F0" w:rsidRPr="00F7621E">
        <w:rPr>
          <w:rFonts w:cs="Times"/>
        </w:rPr>
        <w:t xml:space="preserve">, known as the ________________________, </w:t>
      </w:r>
      <w:r w:rsidR="00B9210B" w:rsidRPr="00F7621E">
        <w:rPr>
          <w:rFonts w:cs="Times"/>
        </w:rPr>
        <w:t xml:space="preserve">in North Carolina protested political corruption and high taxes. </w:t>
      </w:r>
    </w:p>
    <w:p w14:paraId="0767DC1C" w14:textId="4B548329" w:rsidR="00B9210B" w:rsidRPr="00F7621E" w:rsidRDefault="00F7621E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B9210B" w:rsidRPr="00F7621E">
        <w:rPr>
          <w:rFonts w:cs="Times"/>
        </w:rPr>
        <w:t xml:space="preserve">The Regulators fought in the Battle of _________________________. Several Regulators were hanged.  Families moved across the _________________________________ Mountains. </w:t>
      </w:r>
    </w:p>
    <w:p w14:paraId="3673D518" w14:textId="207E85BA" w:rsidR="004758F0" w:rsidRPr="00380B30" w:rsidRDefault="00380B30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4758F0" w:rsidRPr="00380B30">
        <w:rPr>
          <w:rFonts w:cs="Times"/>
        </w:rPr>
        <w:t>Families moved fr</w:t>
      </w:r>
      <w:r w:rsidR="00B9210B" w:rsidRPr="00380B30">
        <w:rPr>
          <w:rFonts w:cs="Times"/>
        </w:rPr>
        <w:t xml:space="preserve">om North Carolina and formed a government called the </w:t>
      </w:r>
      <w:r w:rsidR="004758F0" w:rsidRPr="00380B30">
        <w:rPr>
          <w:rFonts w:cs="Times"/>
        </w:rPr>
        <w:t xml:space="preserve"> __________________________.</w:t>
      </w:r>
    </w:p>
    <w:p w14:paraId="14C2D908" w14:textId="1AD95196" w:rsidR="004758F0" w:rsidRPr="00380B30" w:rsidRDefault="00380B30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4758F0" w:rsidRPr="00380B30">
        <w:rPr>
          <w:rFonts w:cs="Times"/>
        </w:rPr>
        <w:t xml:space="preserve">_______________________________ </w:t>
      </w:r>
      <w:proofErr w:type="gramStart"/>
      <w:r w:rsidR="004758F0" w:rsidRPr="00380B30">
        <w:rPr>
          <w:rFonts w:cs="Times"/>
        </w:rPr>
        <w:t>was</w:t>
      </w:r>
      <w:proofErr w:type="gramEnd"/>
      <w:r w:rsidR="004758F0" w:rsidRPr="00380B30">
        <w:rPr>
          <w:rFonts w:cs="Times"/>
        </w:rPr>
        <w:t xml:space="preserve"> one of 1</w:t>
      </w:r>
      <w:r w:rsidR="004758F0" w:rsidRPr="00380B30">
        <w:rPr>
          <w:rFonts w:cs="Times"/>
          <w:vertAlign w:val="superscript"/>
        </w:rPr>
        <w:t>st</w:t>
      </w:r>
      <w:r w:rsidR="004758F0" w:rsidRPr="00380B30">
        <w:rPr>
          <w:rFonts w:cs="Times"/>
        </w:rPr>
        <w:t xml:space="preserve"> commissioners of the group.</w:t>
      </w:r>
    </w:p>
    <w:p w14:paraId="120CBD2F" w14:textId="692108EF" w:rsidR="004758F0" w:rsidRPr="00380B30" w:rsidRDefault="00380B30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B9210B" w:rsidRPr="00380B30">
        <w:rPr>
          <w:rFonts w:cs="Times"/>
        </w:rPr>
        <w:t xml:space="preserve">This group bought large tracts of land from the Cherokee in ______________________________and______________________. This was called the __________________________________________ purchase. </w:t>
      </w:r>
      <w:proofErr w:type="gramStart"/>
      <w:r w:rsidR="001D7CE1" w:rsidRPr="00380B30">
        <w:rPr>
          <w:rFonts w:cs="Times"/>
        </w:rPr>
        <w:t>(Treaty of Sycamore Shoals).</w:t>
      </w:r>
      <w:proofErr w:type="gramEnd"/>
    </w:p>
    <w:p w14:paraId="0DC26D2C" w14:textId="77777777" w:rsidR="001D7CE1" w:rsidRPr="00B44F58" w:rsidRDefault="001D7CE1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</w:p>
    <w:p w14:paraId="76E2F431" w14:textId="77777777" w:rsidR="001D7CE1" w:rsidRPr="00AE05A7" w:rsidRDefault="001D7CE1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jc w:val="center"/>
        <w:rPr>
          <w:rFonts w:cs="Times"/>
          <w:b/>
          <w:sz w:val="32"/>
          <w:szCs w:val="32"/>
        </w:rPr>
      </w:pPr>
      <w:r w:rsidRPr="00AE05A7">
        <w:rPr>
          <w:rFonts w:cs="Times"/>
          <w:b/>
          <w:sz w:val="32"/>
          <w:szCs w:val="32"/>
        </w:rPr>
        <w:t>Native American Resistance</w:t>
      </w:r>
    </w:p>
    <w:p w14:paraId="7BBEF961" w14:textId="39008191" w:rsidR="00B9210B" w:rsidRPr="00380B30" w:rsidRDefault="00380B30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B46599">
        <w:rPr>
          <w:rFonts w:cs="Times"/>
        </w:rPr>
        <w:t>L</w:t>
      </w:r>
      <w:r w:rsidR="00B9210B" w:rsidRPr="00380B30">
        <w:rPr>
          <w:rFonts w:cs="Times"/>
        </w:rPr>
        <w:t xml:space="preserve">eader </w:t>
      </w:r>
      <w:r w:rsidR="001D7CE1" w:rsidRPr="00380B30">
        <w:rPr>
          <w:rFonts w:cs="Times"/>
        </w:rPr>
        <w:t xml:space="preserve">of the Cherokee negotiators during the Transylvania Purchase was </w:t>
      </w:r>
      <w:r w:rsidR="00B9210B" w:rsidRPr="00380B30">
        <w:rPr>
          <w:rFonts w:cs="Times"/>
        </w:rPr>
        <w:t>_</w:t>
      </w:r>
      <w:r w:rsidR="00B46599">
        <w:rPr>
          <w:rFonts w:cs="Times"/>
        </w:rPr>
        <w:t>_________________________</w:t>
      </w:r>
      <w:r w:rsidR="00B9210B" w:rsidRPr="00380B30">
        <w:rPr>
          <w:rFonts w:cs="Times"/>
        </w:rPr>
        <w:t>__.</w:t>
      </w:r>
    </w:p>
    <w:p w14:paraId="6871E88F" w14:textId="793EFBA1" w:rsidR="001D7CE1" w:rsidRPr="00380B30" w:rsidRDefault="00380B30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1D7CE1" w:rsidRPr="00380B30">
        <w:rPr>
          <w:rFonts w:cs="Times"/>
        </w:rPr>
        <w:t>His</w:t>
      </w:r>
      <w:r w:rsidR="00B46599">
        <w:rPr>
          <w:rFonts w:cs="Times"/>
        </w:rPr>
        <w:t xml:space="preserve"> son, ______________</w:t>
      </w:r>
      <w:r w:rsidR="001D7CE1" w:rsidRPr="00380B30">
        <w:rPr>
          <w:rFonts w:cs="Times"/>
        </w:rPr>
        <w:t xml:space="preserve">__________, </w:t>
      </w:r>
      <w:proofErr w:type="gramStart"/>
      <w:r w:rsidR="001D7CE1" w:rsidRPr="00380B30">
        <w:rPr>
          <w:rFonts w:cs="Times"/>
        </w:rPr>
        <w:t>lead</w:t>
      </w:r>
      <w:proofErr w:type="gramEnd"/>
      <w:r w:rsidR="001D7CE1" w:rsidRPr="00380B30">
        <w:rPr>
          <w:rFonts w:cs="Times"/>
        </w:rPr>
        <w:t xml:space="preserve"> the Chickamauga to fight settlers from moving into the territory.</w:t>
      </w:r>
    </w:p>
    <w:p w14:paraId="25B9677E" w14:textId="00484A3A" w:rsidR="00122E93" w:rsidRPr="00B46599" w:rsidRDefault="00380B30" w:rsidP="00B46599">
      <w:pPr>
        <w:widowControl w:val="0"/>
        <w:tabs>
          <w:tab w:val="left" w:pos="-720"/>
          <w:tab w:val="left" w:pos="540"/>
        </w:tabs>
        <w:autoSpaceDE w:val="0"/>
        <w:autoSpaceDN w:val="0"/>
        <w:adjustRightInd w:val="0"/>
        <w:ind w:left="-630"/>
        <w:rPr>
          <w:rFonts w:cs="Times"/>
        </w:rPr>
      </w:pPr>
      <w:r>
        <w:rPr>
          <w:rFonts w:cs="Times"/>
        </w:rPr>
        <w:t xml:space="preserve">- </w:t>
      </w:r>
      <w:r w:rsidR="001D7CE1" w:rsidRPr="00380B30">
        <w:rPr>
          <w:rFonts w:cs="Times"/>
        </w:rPr>
        <w:t xml:space="preserve">_____________________________________________: </w:t>
      </w:r>
      <w:proofErr w:type="gramStart"/>
      <w:r w:rsidR="001D7CE1" w:rsidRPr="00380B30">
        <w:rPr>
          <w:rFonts w:cs="Times"/>
        </w:rPr>
        <w:t>in</w:t>
      </w:r>
      <w:proofErr w:type="gramEnd"/>
      <w:r w:rsidR="001D7CE1" w:rsidRPr="00380B30">
        <w:rPr>
          <w:rFonts w:cs="Times"/>
        </w:rPr>
        <w:t xml:space="preserve"> 1781 </w:t>
      </w:r>
      <w:r w:rsidRPr="00380B30">
        <w:rPr>
          <w:rFonts w:cs="Times"/>
        </w:rPr>
        <w:t>Chickamauga</w:t>
      </w:r>
      <w:r>
        <w:rPr>
          <w:rFonts w:cs="Times"/>
        </w:rPr>
        <w:t xml:space="preserve"> Indians</w:t>
      </w:r>
      <w:r w:rsidR="001D7CE1" w:rsidRPr="00380B30">
        <w:rPr>
          <w:rFonts w:cs="Times"/>
        </w:rPr>
        <w:t xml:space="preserve"> attacked Fort </w:t>
      </w:r>
      <w:proofErr w:type="spellStart"/>
      <w:r w:rsidR="001D7CE1" w:rsidRPr="00380B30">
        <w:rPr>
          <w:rFonts w:cs="Times"/>
        </w:rPr>
        <w:t>Na</w:t>
      </w:r>
      <w:r>
        <w:rPr>
          <w:rFonts w:cs="Times"/>
        </w:rPr>
        <w:t>shbourgh</w:t>
      </w:r>
      <w:proofErr w:type="spellEnd"/>
      <w:r w:rsidR="001D7CE1" w:rsidRPr="00380B30">
        <w:rPr>
          <w:rFonts w:cs="Times"/>
        </w:rPr>
        <w:t xml:space="preserve"> in the Battle of the ________________________. </w:t>
      </w:r>
      <w:r w:rsidR="00DF700F" w:rsidRPr="00380B30">
        <w:rPr>
          <w:rFonts w:cs="Times"/>
        </w:rPr>
        <w:t xml:space="preserve">The attacks prevented settlement in Tennessee until 1817. </w:t>
      </w:r>
    </w:p>
    <w:sectPr w:rsidR="00122E93" w:rsidRPr="00B46599" w:rsidSect="00B46599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B61"/>
    <w:multiLevelType w:val="hybridMultilevel"/>
    <w:tmpl w:val="794E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125D"/>
    <w:multiLevelType w:val="hybridMultilevel"/>
    <w:tmpl w:val="94D4248C"/>
    <w:lvl w:ilvl="0" w:tplc="2FA64A6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93"/>
    <w:rsid w:val="00041A4B"/>
    <w:rsid w:val="000857B4"/>
    <w:rsid w:val="0010744C"/>
    <w:rsid w:val="00122E93"/>
    <w:rsid w:val="001C068B"/>
    <w:rsid w:val="001D7CE1"/>
    <w:rsid w:val="0022781F"/>
    <w:rsid w:val="002E1B58"/>
    <w:rsid w:val="00380B30"/>
    <w:rsid w:val="004758F0"/>
    <w:rsid w:val="007606F9"/>
    <w:rsid w:val="00AE05A7"/>
    <w:rsid w:val="00AE409D"/>
    <w:rsid w:val="00B44F58"/>
    <w:rsid w:val="00B46599"/>
    <w:rsid w:val="00B9210B"/>
    <w:rsid w:val="00DF700F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A3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CC12E-A7CA-8E47-9651-C050349D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806</Words>
  <Characters>4598</Characters>
  <Application>Microsoft Macintosh Word</Application>
  <DocSecurity>0</DocSecurity>
  <Lines>38</Lines>
  <Paragraphs>10</Paragraphs>
  <ScaleCrop>false</ScaleCrop>
  <Company>Arlington Middle School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Teacher</cp:lastModifiedBy>
  <cp:revision>6</cp:revision>
  <cp:lastPrinted>2016-09-01T14:49:00Z</cp:lastPrinted>
  <dcterms:created xsi:type="dcterms:W3CDTF">2015-09-02T13:07:00Z</dcterms:created>
  <dcterms:modified xsi:type="dcterms:W3CDTF">2016-09-06T03:22:00Z</dcterms:modified>
</cp:coreProperties>
</file>